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23"/>
        <w:gridCol w:w="7437"/>
      </w:tblGrid>
      <w:tr w:rsidR="00C72D31" w:rsidRPr="00D924EF" w14:paraId="6992535F" w14:textId="77777777" w:rsidTr="00AC1DCF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64FA51E6" w14:textId="11904041" w:rsidR="0054361E" w:rsidRPr="00D924EF" w:rsidRDefault="0054361E" w:rsidP="00AC1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4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[Please </w:t>
            </w:r>
            <w:r w:rsidR="00AC1DCF">
              <w:rPr>
                <w:rFonts w:ascii="Arial" w:hAnsi="Arial" w:cs="Arial"/>
                <w:b/>
                <w:bCs/>
                <w:sz w:val="22"/>
                <w:szCs w:val="22"/>
              </w:rPr>
              <w:t>add</w:t>
            </w:r>
            <w:r w:rsidRPr="00D924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photo </w:t>
            </w:r>
            <w:r w:rsidR="00AC1DCF">
              <w:rPr>
                <w:rFonts w:ascii="Arial" w:hAnsi="Arial" w:cs="Arial"/>
                <w:b/>
                <w:bCs/>
                <w:sz w:val="22"/>
                <w:szCs w:val="22"/>
              </w:rPr>
              <w:t>here</w:t>
            </w:r>
            <w:r w:rsidRPr="00D924EF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7224CE47" w14:textId="77777777" w:rsidR="00C72D31" w:rsidRPr="00D924EF" w:rsidRDefault="00C72D31" w:rsidP="00AC1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14:paraId="0E262CD3" w14:textId="6375A21F" w:rsidR="00C72D31" w:rsidRPr="00D924EF" w:rsidRDefault="00AC1DCF" w:rsidP="00AC1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C0E838E" wp14:editId="3C63099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352800" cy="533400"/>
                  <wp:effectExtent l="0" t="0" r="0" b="0"/>
                  <wp:wrapTight wrapText="bothSides">
                    <wp:wrapPolygon edited="0">
                      <wp:start x="1227" y="0"/>
                      <wp:lineTo x="0" y="3857"/>
                      <wp:lineTo x="0" y="11571"/>
                      <wp:lineTo x="859" y="12343"/>
                      <wp:lineTo x="1595" y="20829"/>
                      <wp:lineTo x="1718" y="20829"/>
                      <wp:lineTo x="3436" y="20829"/>
                      <wp:lineTo x="13500" y="20829"/>
                      <wp:lineTo x="13500" y="13114"/>
                      <wp:lineTo x="21477" y="11571"/>
                      <wp:lineTo x="21477" y="3086"/>
                      <wp:lineTo x="3068" y="0"/>
                      <wp:lineTo x="1227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2D31" w:rsidRPr="00D924EF" w14:paraId="0B237871" w14:textId="77777777" w:rsidTr="00AC1DC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8E3F7" w14:textId="77777777" w:rsidR="00AC1DCF" w:rsidRDefault="00AC1DCF" w:rsidP="00AC1D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423621" w14:textId="77777777" w:rsidR="00C72D31" w:rsidRPr="00D924EF" w:rsidRDefault="00C72D31" w:rsidP="00AC1D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C61E95" w14:textId="77777777" w:rsidR="00AC1DCF" w:rsidRPr="00D924EF" w:rsidRDefault="00AC1DCF" w:rsidP="00AC1D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924EF">
        <w:rPr>
          <w:rFonts w:ascii="Arial" w:hAnsi="Arial" w:cs="Arial"/>
          <w:b/>
          <w:bCs/>
          <w:sz w:val="28"/>
          <w:szCs w:val="28"/>
        </w:rPr>
        <w:t xml:space="preserve">APPLICATION FOR </w:t>
      </w:r>
      <w:r>
        <w:rPr>
          <w:rFonts w:ascii="Arial" w:hAnsi="Arial" w:cs="Arial"/>
          <w:b/>
          <w:bCs/>
          <w:sz w:val="28"/>
          <w:szCs w:val="28"/>
        </w:rPr>
        <w:t xml:space="preserve">CLINICAL </w:t>
      </w:r>
      <w:r w:rsidRPr="00D924EF">
        <w:rPr>
          <w:rFonts w:ascii="Arial" w:hAnsi="Arial" w:cs="Arial"/>
          <w:b/>
          <w:bCs/>
          <w:sz w:val="28"/>
          <w:szCs w:val="28"/>
        </w:rPr>
        <w:t>FELLOWSHIP</w:t>
      </w:r>
    </w:p>
    <w:p w14:paraId="0C539D4C" w14:textId="77777777" w:rsidR="00AC1DCF" w:rsidRDefault="00AC1DCF" w:rsidP="00C72D31">
      <w:pPr>
        <w:rPr>
          <w:rFonts w:ascii="Arial" w:hAnsi="Arial" w:cs="Arial"/>
          <w:b/>
        </w:rPr>
      </w:pPr>
    </w:p>
    <w:p w14:paraId="514E87B7" w14:textId="77777777" w:rsidR="00AC1DCF" w:rsidRDefault="00AC1DCF" w:rsidP="00C72D31">
      <w:pPr>
        <w:rPr>
          <w:rFonts w:ascii="Arial" w:hAnsi="Arial" w:cs="Arial"/>
          <w:b/>
        </w:rPr>
      </w:pPr>
    </w:p>
    <w:p w14:paraId="6AD04277" w14:textId="7DE737A5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  </w:t>
      </w:r>
      <w:r w:rsidR="00AC1DCF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1DCF">
        <w:rPr>
          <w:rFonts w:ascii="Arial" w:hAnsi="Arial" w:cs="Arial"/>
          <w:b/>
        </w:rPr>
        <w:instrText xml:space="preserve"> FORMTEXT </w:instrText>
      </w:r>
      <w:r w:rsidR="00AC1DCF" w:rsidRPr="003C3981">
        <w:rPr>
          <w:rFonts w:ascii="Arial" w:hAnsi="Arial" w:cs="Arial"/>
          <w:b/>
        </w:rPr>
      </w:r>
      <w:r w:rsidR="00AC1DCF">
        <w:rPr>
          <w:rFonts w:ascii="Arial" w:hAnsi="Arial" w:cs="Arial"/>
          <w:b/>
        </w:rPr>
        <w:fldChar w:fldCharType="separate"/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</w:rPr>
        <w:fldChar w:fldCharType="end"/>
      </w:r>
    </w:p>
    <w:p w14:paraId="5292D101" w14:textId="2A4EB60B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Address: </w:t>
      </w:r>
      <w:r w:rsidR="00AC1DCF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1DCF">
        <w:rPr>
          <w:rFonts w:ascii="Arial" w:hAnsi="Arial" w:cs="Arial"/>
          <w:b/>
        </w:rPr>
        <w:instrText xml:space="preserve"> FORMTEXT </w:instrText>
      </w:r>
      <w:r w:rsidR="00AC1DCF" w:rsidRPr="003C3981">
        <w:rPr>
          <w:rFonts w:ascii="Arial" w:hAnsi="Arial" w:cs="Arial"/>
          <w:b/>
        </w:rPr>
      </w:r>
      <w:r w:rsidR="00AC1DCF">
        <w:rPr>
          <w:rFonts w:ascii="Arial" w:hAnsi="Arial" w:cs="Arial"/>
          <w:b/>
        </w:rPr>
        <w:fldChar w:fldCharType="separate"/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  <w:noProof/>
        </w:rPr>
        <w:t> </w:t>
      </w:r>
      <w:r w:rsidR="00AC1DCF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8D60DBC" w14:textId="28AA9CA3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Phone: </w:t>
      </w:r>
      <w:r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0"/>
    </w:p>
    <w:p w14:paraId="16D99507" w14:textId="77777777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Email:  </w:t>
      </w: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Citizenship: </w:t>
      </w:r>
      <w:r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Residency Program: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14:paraId="3C70FFCD" w14:textId="0610F4DE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Address of Residency Program: </w:t>
      </w:r>
      <w:r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</w:p>
    <w:p w14:paraId="14C7A1E6" w14:textId="77777777" w:rsidR="00C72D31" w:rsidRDefault="00C72D31" w:rsidP="00C72D31">
      <w:pPr>
        <w:rPr>
          <w:rFonts w:ascii="Arial" w:hAnsi="Arial" w:cs="Arial"/>
          <w:b/>
        </w:rPr>
      </w:pPr>
    </w:p>
    <w:p w14:paraId="50044BDC" w14:textId="538E8EC9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Completion date: </w:t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p w14:paraId="4FDF097E" w14:textId="77777777" w:rsidR="00C72D31" w:rsidRDefault="00C72D31" w:rsidP="00C72D31">
      <w:pPr>
        <w:rPr>
          <w:rFonts w:ascii="Arial" w:hAnsi="Arial" w:cs="Arial"/>
          <w:b/>
        </w:rPr>
      </w:pPr>
    </w:p>
    <w:p w14:paraId="5F6F83BD" w14:textId="1F08A052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Important Award: </w:t>
      </w:r>
      <w:r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6"/>
    </w:p>
    <w:p w14:paraId="541DD81B" w14:textId="77777777" w:rsidR="00C72D31" w:rsidRDefault="00C72D31" w:rsidP="00C72D31">
      <w:pPr>
        <w:rPr>
          <w:rFonts w:ascii="Arial" w:hAnsi="Arial" w:cs="Arial"/>
          <w:b/>
        </w:rPr>
      </w:pPr>
    </w:p>
    <w:p w14:paraId="59AF7948" w14:textId="77777777" w:rsidR="00AC1DCF" w:rsidRDefault="00AC1DCF" w:rsidP="00C72D31">
      <w:pPr>
        <w:rPr>
          <w:rFonts w:ascii="Arial" w:hAnsi="Arial" w:cs="Arial"/>
          <w:b/>
        </w:rPr>
      </w:pPr>
    </w:p>
    <w:p w14:paraId="17F8539C" w14:textId="30BCE525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Most important presentation: </w:t>
      </w: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14:paraId="1510C4AD" w14:textId="77777777" w:rsidR="00C72D31" w:rsidRDefault="00C72D31" w:rsidP="00C72D31">
      <w:pPr>
        <w:rPr>
          <w:rFonts w:ascii="Arial" w:hAnsi="Arial" w:cs="Arial"/>
          <w:b/>
        </w:rPr>
      </w:pPr>
    </w:p>
    <w:p w14:paraId="35EA9FB8" w14:textId="77777777" w:rsidR="00AC1DCF" w:rsidRDefault="00AC1DCF" w:rsidP="00C72D31">
      <w:pPr>
        <w:rPr>
          <w:rFonts w:ascii="Arial" w:hAnsi="Arial" w:cs="Arial"/>
          <w:b/>
        </w:rPr>
      </w:pPr>
    </w:p>
    <w:p w14:paraId="3F55D1C7" w14:textId="3BCCABE1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interest: </w:t>
      </w: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 w:cs="Arial"/>
          <w:b/>
        </w:rPr>
        <w:t xml:space="preserve"> </w:t>
      </w:r>
    </w:p>
    <w:p w14:paraId="5A5D8A38" w14:textId="77777777" w:rsidR="00C72D31" w:rsidRDefault="00C72D31" w:rsidP="00C72D31">
      <w:pPr>
        <w:rPr>
          <w:rFonts w:ascii="Arial" w:hAnsi="Arial" w:cs="Arial"/>
          <w:b/>
        </w:rPr>
      </w:pPr>
    </w:p>
    <w:p w14:paraId="518C78C2" w14:textId="77777777" w:rsidR="00C72D31" w:rsidRDefault="00C72D31" w:rsidP="00C72D31">
      <w:pPr>
        <w:rPr>
          <w:rFonts w:ascii="Arial" w:hAnsi="Arial" w:cs="Arial"/>
          <w:b/>
        </w:rPr>
      </w:pPr>
    </w:p>
    <w:p w14:paraId="15019255" w14:textId="77777777" w:rsidR="00C72D31" w:rsidRDefault="00C72D31" w:rsidP="00C72D31">
      <w:pPr>
        <w:rPr>
          <w:rFonts w:ascii="Arial" w:hAnsi="Arial" w:cs="Arial"/>
          <w:b/>
        </w:rPr>
      </w:pPr>
    </w:p>
    <w:p w14:paraId="785770E9" w14:textId="77777777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Specific future career plans: </w:t>
      </w:r>
      <w:r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</w:t>
      </w:r>
    </w:p>
    <w:p w14:paraId="4D939706" w14:textId="77777777" w:rsidR="00C72D31" w:rsidRDefault="00C72D31" w:rsidP="00C72D31">
      <w:pPr>
        <w:rPr>
          <w:rFonts w:ascii="Arial" w:hAnsi="Arial" w:cs="Arial"/>
          <w:b/>
        </w:rPr>
      </w:pPr>
    </w:p>
    <w:p w14:paraId="3215AF1A" w14:textId="77777777" w:rsidR="00C72D31" w:rsidRDefault="00C72D31" w:rsidP="00C72D31">
      <w:pPr>
        <w:rPr>
          <w:rFonts w:ascii="Arial" w:hAnsi="Arial" w:cs="Arial"/>
          <w:b/>
        </w:rPr>
      </w:pPr>
    </w:p>
    <w:p w14:paraId="04EB3DD5" w14:textId="77777777" w:rsidR="00C72D31" w:rsidRDefault="00C72D31" w:rsidP="00C72D31">
      <w:pPr>
        <w:rPr>
          <w:rFonts w:ascii="Arial" w:hAnsi="Arial" w:cs="Arial"/>
          <w:b/>
        </w:rPr>
      </w:pPr>
    </w:p>
    <w:p w14:paraId="4FAFCF7F" w14:textId="77777777" w:rsidR="00C72D31" w:rsidRDefault="00C72D31" w:rsidP="00C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training or ability: </w:t>
      </w:r>
      <w:r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  <w:b/>
        </w:rPr>
        <w:instrText xml:space="preserve"> FORMTEXT </w:instrText>
      </w:r>
      <w:r w:rsidRPr="003C3981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 w:cs="Arial"/>
          <w:b/>
        </w:rPr>
        <w:t xml:space="preserve"> </w:t>
      </w:r>
    </w:p>
    <w:p w14:paraId="44FC6942" w14:textId="576E7D89" w:rsidR="00AC1DCF" w:rsidRDefault="00AC1DCF" w:rsidP="00AC1DCF">
      <w:pPr>
        <w:rPr>
          <w:rFonts w:ascii="Arial" w:hAnsi="Arial" w:cs="Arial"/>
          <w:b/>
        </w:rPr>
      </w:pPr>
    </w:p>
    <w:p w14:paraId="44D2CE81" w14:textId="66490D9E" w:rsidR="00AC1DCF" w:rsidRDefault="00AC1DCF" w:rsidP="00AC1DCF">
      <w:pPr>
        <w:rPr>
          <w:rFonts w:ascii="Arial" w:hAnsi="Arial" w:cs="Arial"/>
          <w:b/>
        </w:rPr>
      </w:pPr>
    </w:p>
    <w:p w14:paraId="1B9C4FAD" w14:textId="56A95B31" w:rsidR="00AC1DCF" w:rsidRDefault="00AC1DCF" w:rsidP="00AC1DCF">
      <w:pPr>
        <w:rPr>
          <w:rFonts w:ascii="Arial" w:hAnsi="Arial" w:cs="Arial"/>
          <w:b/>
        </w:rPr>
      </w:pPr>
    </w:p>
    <w:p w14:paraId="3A1C3B3F" w14:textId="6819AE8F" w:rsidR="00AC1DCF" w:rsidRDefault="00AC1DCF" w:rsidP="00AC1DCF">
      <w:pPr>
        <w:rPr>
          <w:rFonts w:ascii="Arial" w:hAnsi="Arial" w:cs="Arial"/>
          <w:b/>
        </w:rPr>
      </w:pPr>
    </w:p>
    <w:p w14:paraId="3C4A9983" w14:textId="14F01035" w:rsidR="00AC1DCF" w:rsidRDefault="00AC1DCF" w:rsidP="00AC1DCF">
      <w:pPr>
        <w:rPr>
          <w:rFonts w:ascii="Arial" w:hAnsi="Arial" w:cs="Arial"/>
          <w:b/>
        </w:rPr>
      </w:pPr>
    </w:p>
    <w:p w14:paraId="58AA7E05" w14:textId="1FB16B92" w:rsidR="00AC1DCF" w:rsidRDefault="00AC1DCF" w:rsidP="00AC1DCF">
      <w:pPr>
        <w:rPr>
          <w:rFonts w:ascii="Arial" w:hAnsi="Arial" w:cs="Arial"/>
          <w:b/>
        </w:rPr>
      </w:pPr>
    </w:p>
    <w:p w14:paraId="74788D23" w14:textId="4FCB7465" w:rsidR="00AC1DCF" w:rsidRDefault="00AC1DCF" w:rsidP="00AC1DCF">
      <w:pPr>
        <w:rPr>
          <w:rFonts w:ascii="Arial" w:hAnsi="Arial" w:cs="Arial"/>
          <w:b/>
        </w:rPr>
      </w:pPr>
    </w:p>
    <w:p w14:paraId="4B3D2A1F" w14:textId="0485C287" w:rsidR="00AC1DCF" w:rsidRDefault="00AC1DCF" w:rsidP="00AC1DCF">
      <w:pPr>
        <w:rPr>
          <w:rFonts w:ascii="Arial" w:hAnsi="Arial" w:cs="Arial"/>
          <w:b/>
        </w:rPr>
      </w:pPr>
    </w:p>
    <w:p w14:paraId="0ABE44F7" w14:textId="77777777" w:rsidR="00AC1DCF" w:rsidRDefault="00AC1DCF" w:rsidP="00C72D3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D356520" w14:textId="66093835" w:rsidR="00C72D31" w:rsidRDefault="00C72D31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Application Instructions:</w:t>
      </w:r>
    </w:p>
    <w:p w14:paraId="047582B5" w14:textId="77777777" w:rsidR="00C72D31" w:rsidRDefault="00C72D31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241A92" w14:textId="77E50E8B" w:rsidR="00C72D31" w:rsidRDefault="00C72D31" w:rsidP="00C72D3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7162E">
        <w:rPr>
          <w:rFonts w:ascii="Arial" w:hAnsi="Arial" w:cs="Arial"/>
          <w:bCs/>
        </w:rPr>
        <w:t>In order to qualify, applicants</w:t>
      </w:r>
      <w:r>
        <w:rPr>
          <w:rFonts w:ascii="Arial" w:hAnsi="Arial" w:cs="Arial"/>
          <w:bCs/>
        </w:rPr>
        <w:t xml:space="preserve"> need to meet certain criteria: (1) completion of residency in Otolaryngology - Head and Neck </w:t>
      </w:r>
      <w:r w:rsidR="00B91422">
        <w:rPr>
          <w:rFonts w:ascii="Arial" w:hAnsi="Arial" w:cs="Arial"/>
          <w:bCs/>
        </w:rPr>
        <w:t>Surgery and</w:t>
      </w:r>
      <w:r>
        <w:rPr>
          <w:rFonts w:ascii="Arial" w:hAnsi="Arial" w:cs="Arial"/>
          <w:bCs/>
        </w:rPr>
        <w:t xml:space="preserve"> graduation in the top third of class; </w:t>
      </w:r>
      <w:r>
        <w:rPr>
          <w:rFonts w:ascii="Arial" w:hAnsi="Arial" w:cs="Arial"/>
          <w:bCs/>
        </w:rPr>
        <w:br/>
        <w:t>(2) past participation in hearing disorders related research.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  <w:t xml:space="preserve">The two-year program requires a current and valid California medical license, post match after acceptance to the Clinical Fellowship Program. Fellows actively participate in the care of </w:t>
      </w:r>
      <w:r w:rsidR="00AC1DCF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eurotology patients and assist the House </w:t>
      </w:r>
      <w:r w:rsidR="005730C5">
        <w:rPr>
          <w:rFonts w:ascii="Arial" w:hAnsi="Arial" w:cs="Arial"/>
          <w:bCs/>
        </w:rPr>
        <w:t>Clinic</w:t>
      </w:r>
      <w:r>
        <w:rPr>
          <w:rFonts w:ascii="Arial" w:hAnsi="Arial" w:cs="Arial"/>
          <w:bCs/>
        </w:rPr>
        <w:t xml:space="preserve"> physicians in the management of complex neurotologic disorders. </w:t>
      </w:r>
    </w:p>
    <w:p w14:paraId="231C0B16" w14:textId="77777777" w:rsidR="00C72D31" w:rsidRPr="0057162E" w:rsidRDefault="00C72D31" w:rsidP="00C72D31">
      <w:pPr>
        <w:autoSpaceDE w:val="0"/>
        <w:autoSpaceDN w:val="0"/>
        <w:adjustRightInd w:val="0"/>
        <w:rPr>
          <w:rFonts w:ascii="SymbolMT" w:hAnsi="SymbolMT" w:cs="SymbolMT"/>
        </w:rPr>
      </w:pPr>
    </w:p>
    <w:p w14:paraId="05E21FBD" w14:textId="77777777" w:rsidR="00C72D31" w:rsidRPr="00660B7F" w:rsidRDefault="00C72D31" w:rsidP="00C72D3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SymbolMT" w:hAnsi="SymbolMT" w:cs="SymbolMT"/>
        </w:rPr>
        <w:t xml:space="preserve">• </w:t>
      </w:r>
      <w:r w:rsidRPr="00753B97">
        <w:rPr>
          <w:rFonts w:ascii="Arial" w:hAnsi="Arial" w:cs="Arial"/>
          <w:bCs/>
          <w:i/>
        </w:rPr>
        <w:t>Please do not use more than one page for this application.</w:t>
      </w:r>
      <w:r w:rsidRPr="00753B97">
        <w:rPr>
          <w:rFonts w:ascii="Arial" w:hAnsi="Arial" w:cs="Arial"/>
          <w:bCs/>
          <w:i/>
        </w:rPr>
        <w:br/>
      </w:r>
    </w:p>
    <w:p w14:paraId="4EE859D8" w14:textId="77777777" w:rsidR="00C72D31" w:rsidRPr="00FA553E" w:rsidRDefault="00C72D31" w:rsidP="00C72D31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660B7F">
        <w:rPr>
          <w:rFonts w:ascii="SymbolMT" w:hAnsi="SymbolMT" w:cs="SymbolMT"/>
        </w:rPr>
        <w:t xml:space="preserve">• </w:t>
      </w:r>
      <w:r w:rsidRPr="00FA553E">
        <w:rPr>
          <w:rFonts w:ascii="Arial" w:hAnsi="Arial" w:cs="Arial"/>
          <w:bCs/>
          <w:i/>
        </w:rPr>
        <w:t>Please sign and attach your photograph to this application.</w:t>
      </w:r>
      <w:r w:rsidRPr="00FA553E">
        <w:rPr>
          <w:rFonts w:ascii="Arial" w:hAnsi="Arial" w:cs="Arial"/>
          <w:bCs/>
          <w:i/>
        </w:rPr>
        <w:br/>
      </w:r>
    </w:p>
    <w:p w14:paraId="42CB988C" w14:textId="77777777" w:rsidR="00C72D31" w:rsidRPr="00FA553E" w:rsidRDefault="00C72D31" w:rsidP="00C72D31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FA553E">
        <w:rPr>
          <w:rFonts w:ascii="SymbolMT" w:hAnsi="SymbolMT" w:cs="SymbolMT"/>
          <w:i/>
        </w:rPr>
        <w:t xml:space="preserve">• </w:t>
      </w:r>
      <w:r w:rsidRPr="00FA553E">
        <w:rPr>
          <w:rFonts w:ascii="Arial" w:hAnsi="Arial" w:cs="Arial"/>
          <w:bCs/>
          <w:i/>
        </w:rPr>
        <w:t>Two (2) letters of recommendation are required, including one from your</w:t>
      </w:r>
    </w:p>
    <w:p w14:paraId="1605F08F" w14:textId="2C869995" w:rsidR="00AC1DCF" w:rsidRDefault="00C72D31" w:rsidP="00C72D31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FA553E">
        <w:rPr>
          <w:rFonts w:ascii="Arial" w:hAnsi="Arial" w:cs="Arial"/>
          <w:bCs/>
          <w:i/>
        </w:rPr>
        <w:t>Otolaryngology Residency</w:t>
      </w:r>
      <w:r w:rsidR="00BA4B54">
        <w:rPr>
          <w:rFonts w:ascii="Arial" w:hAnsi="Arial" w:cs="Arial"/>
          <w:bCs/>
          <w:i/>
        </w:rPr>
        <w:t xml:space="preserve"> Program. Please request that </w:t>
      </w:r>
      <w:r w:rsidRPr="00FA553E">
        <w:rPr>
          <w:rFonts w:ascii="Arial" w:hAnsi="Arial" w:cs="Arial"/>
          <w:bCs/>
          <w:i/>
        </w:rPr>
        <w:t>letters</w:t>
      </w:r>
      <w:r w:rsidR="00BA4B54">
        <w:rPr>
          <w:rFonts w:ascii="Arial" w:hAnsi="Arial" w:cs="Arial"/>
          <w:bCs/>
          <w:i/>
        </w:rPr>
        <w:t xml:space="preserve"> be sent</w:t>
      </w:r>
      <w:r w:rsidR="00B91422">
        <w:rPr>
          <w:rFonts w:ascii="Arial" w:hAnsi="Arial" w:cs="Arial"/>
          <w:bCs/>
          <w:i/>
        </w:rPr>
        <w:t xml:space="preserve"> </w:t>
      </w:r>
      <w:r w:rsidR="003E76C9">
        <w:rPr>
          <w:rFonts w:ascii="Arial" w:hAnsi="Arial" w:cs="Arial"/>
          <w:bCs/>
          <w:i/>
        </w:rPr>
        <w:t xml:space="preserve">directly to </w:t>
      </w:r>
      <w:r w:rsidR="00BA4B54">
        <w:rPr>
          <w:rFonts w:ascii="Arial" w:hAnsi="Arial" w:cs="Arial"/>
          <w:bCs/>
          <w:i/>
        </w:rPr>
        <w:t xml:space="preserve">the program at the </w:t>
      </w:r>
      <w:r w:rsidR="003E76C9">
        <w:rPr>
          <w:rFonts w:ascii="Arial" w:hAnsi="Arial" w:cs="Arial"/>
          <w:bCs/>
          <w:i/>
        </w:rPr>
        <w:t xml:space="preserve">address below </w:t>
      </w:r>
      <w:r w:rsidR="00BA4B54">
        <w:rPr>
          <w:rFonts w:ascii="Arial" w:hAnsi="Arial" w:cs="Arial"/>
          <w:bCs/>
          <w:i/>
        </w:rPr>
        <w:t xml:space="preserve">or emailed to </w:t>
      </w:r>
      <w:r w:rsidR="00AC1DCF">
        <w:rPr>
          <w:rFonts w:ascii="Arial" w:hAnsi="Arial" w:cs="Arial"/>
          <w:bCs/>
          <w:i/>
        </w:rPr>
        <w:t>housefellowship@hifla.org.</w:t>
      </w:r>
    </w:p>
    <w:p w14:paraId="34233D11" w14:textId="77777777" w:rsidR="00AC1DCF" w:rsidRDefault="00AC1DCF" w:rsidP="00C72D31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14:paraId="252CDE81" w14:textId="1DADEB29" w:rsidR="00C72D31" w:rsidRPr="00AC1DCF" w:rsidRDefault="00A653D7" w:rsidP="00C72D31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Send </w:t>
      </w:r>
      <w:r w:rsidR="00C72D31">
        <w:rPr>
          <w:rFonts w:ascii="Arial" w:hAnsi="Arial" w:cs="Arial"/>
          <w:b/>
          <w:bCs/>
        </w:rPr>
        <w:t>application with CV and photo to:</w:t>
      </w:r>
      <w:r w:rsidR="00C72D31">
        <w:rPr>
          <w:rFonts w:ascii="Arial" w:hAnsi="Arial" w:cs="Arial"/>
          <w:b/>
          <w:bCs/>
        </w:rPr>
        <w:br/>
      </w:r>
    </w:p>
    <w:p w14:paraId="4560B48F" w14:textId="77777777" w:rsidR="00C72D31" w:rsidRDefault="00C72D31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William H. Slattery, III, M.D.</w:t>
      </w:r>
    </w:p>
    <w:p w14:paraId="29FBA68C" w14:textId="77777777" w:rsidR="00C72D31" w:rsidRDefault="00C72D31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Director, Neurotology Clinical Fellowship</w:t>
      </w:r>
    </w:p>
    <w:p w14:paraId="6EED7859" w14:textId="406866F0" w:rsidR="00A653D7" w:rsidRDefault="00AC1DCF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1127 Wilshire Blvd. Ste.1620</w:t>
      </w:r>
    </w:p>
    <w:p w14:paraId="0041C94D" w14:textId="7FF86256" w:rsidR="00AC1DCF" w:rsidRDefault="00AC1DCF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 Angeles, CA 90017</w:t>
      </w:r>
    </w:p>
    <w:p w14:paraId="272EF0C9" w14:textId="77777777" w:rsidR="00A653D7" w:rsidRDefault="00A653D7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D80BA3" w14:textId="77777777" w:rsidR="00A653D7" w:rsidRDefault="00A653D7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51434408" w14:textId="77777777" w:rsidR="00A653D7" w:rsidRDefault="00A653D7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95BC41" w14:textId="3DACA667" w:rsidR="00C72D31" w:rsidRDefault="00A653D7" w:rsidP="00C72D3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to: </w:t>
      </w:r>
      <w:r w:rsidR="009D5EAF" w:rsidRPr="00AC1DCF">
        <w:rPr>
          <w:rFonts w:ascii="Arial" w:hAnsi="Arial" w:cs="Arial"/>
          <w:b/>
          <w:bCs/>
        </w:rPr>
        <w:t>HouseFellowship</w:t>
      </w:r>
      <w:r w:rsidRPr="00AC1DCF">
        <w:rPr>
          <w:rFonts w:ascii="Arial" w:hAnsi="Arial" w:cs="Arial"/>
          <w:b/>
          <w:bCs/>
        </w:rPr>
        <w:t>@</w:t>
      </w:r>
      <w:r w:rsidR="009D5EAF" w:rsidRPr="00AC1DCF">
        <w:rPr>
          <w:rFonts w:ascii="Arial" w:hAnsi="Arial" w:cs="Arial"/>
          <w:b/>
          <w:bCs/>
        </w:rPr>
        <w:t>hifla.org</w:t>
      </w:r>
      <w:r w:rsidR="00C72D31">
        <w:rPr>
          <w:rFonts w:ascii="Arial" w:hAnsi="Arial" w:cs="Arial"/>
          <w:b/>
          <w:bCs/>
        </w:rPr>
        <w:br/>
      </w:r>
    </w:p>
    <w:p w14:paraId="3763B8D2" w14:textId="3E416788" w:rsidR="00C72D31" w:rsidRDefault="00C72D31" w:rsidP="00C72D31">
      <w:pPr>
        <w:autoSpaceDE w:val="0"/>
        <w:autoSpaceDN w:val="0"/>
        <w:adjustRightInd w:val="0"/>
        <w:rPr>
          <w:rFonts w:ascii="Arial" w:hAnsi="Arial" w:cs="Arial"/>
        </w:rPr>
      </w:pPr>
      <w:r w:rsidRPr="00AC1DCF">
        <w:rPr>
          <w:rFonts w:ascii="Arial" w:hAnsi="Arial" w:cs="Arial"/>
        </w:rPr>
        <w:t xml:space="preserve">The House </w:t>
      </w:r>
      <w:r w:rsidR="00AC1DCF" w:rsidRPr="00AC1DCF">
        <w:rPr>
          <w:rFonts w:ascii="Arial" w:hAnsi="Arial" w:cs="Arial"/>
        </w:rPr>
        <w:t>Institute</w:t>
      </w:r>
      <w:r w:rsidRPr="00AC1DCF">
        <w:rPr>
          <w:rFonts w:ascii="Arial" w:hAnsi="Arial" w:cs="Arial"/>
        </w:rPr>
        <w:t xml:space="preserve"> is accepting applications from </w:t>
      </w:r>
      <w:r w:rsidR="00E41EC5" w:rsidRPr="00AC1DCF">
        <w:rPr>
          <w:rFonts w:ascii="Arial" w:hAnsi="Arial" w:cs="Arial"/>
          <w:b/>
          <w:bCs/>
        </w:rPr>
        <w:t xml:space="preserve">February 1, </w:t>
      </w:r>
      <w:r w:rsidR="00AC1DCF" w:rsidRPr="00AC1DCF">
        <w:rPr>
          <w:rFonts w:ascii="Arial" w:hAnsi="Arial" w:cs="Arial"/>
          <w:b/>
          <w:bCs/>
        </w:rPr>
        <w:t>2023,</w:t>
      </w:r>
      <w:r w:rsidR="00E41EC5" w:rsidRPr="00AC1DCF">
        <w:rPr>
          <w:rFonts w:ascii="Arial" w:hAnsi="Arial" w:cs="Arial"/>
          <w:b/>
          <w:bCs/>
        </w:rPr>
        <w:t xml:space="preserve"> until June 30, 202</w:t>
      </w:r>
      <w:r w:rsidR="00AC1DCF" w:rsidRPr="00AC1DCF">
        <w:rPr>
          <w:rFonts w:ascii="Arial" w:hAnsi="Arial" w:cs="Arial"/>
          <w:b/>
          <w:bCs/>
        </w:rPr>
        <w:t>3</w:t>
      </w:r>
      <w:r w:rsidRPr="00AC1DCF">
        <w:rPr>
          <w:rFonts w:ascii="Arial" w:hAnsi="Arial" w:cs="Arial"/>
          <w:b/>
          <w:bCs/>
        </w:rPr>
        <w:t xml:space="preserve"> </w:t>
      </w:r>
      <w:r w:rsidRPr="00AC1DCF">
        <w:rPr>
          <w:rFonts w:ascii="Arial" w:hAnsi="Arial" w:cs="Arial"/>
        </w:rPr>
        <w:t>for the two po</w:t>
      </w:r>
      <w:r w:rsidR="00E41EC5" w:rsidRPr="00AC1DCF">
        <w:rPr>
          <w:rFonts w:ascii="Arial" w:hAnsi="Arial" w:cs="Arial"/>
        </w:rPr>
        <w:t>sitions which begin in July 202</w:t>
      </w:r>
      <w:r w:rsidR="00AC1DCF" w:rsidRPr="00AC1DCF">
        <w:rPr>
          <w:rFonts w:ascii="Arial" w:hAnsi="Arial" w:cs="Arial"/>
        </w:rPr>
        <w:t>4</w:t>
      </w:r>
      <w:r w:rsidRPr="00AC1DCF">
        <w:rPr>
          <w:rFonts w:ascii="Arial" w:hAnsi="Arial" w:cs="Arial"/>
        </w:rPr>
        <w:t>. The interviews will be condu</w:t>
      </w:r>
      <w:r w:rsidR="003E76C9" w:rsidRPr="00AC1DCF">
        <w:rPr>
          <w:rFonts w:ascii="Arial" w:hAnsi="Arial" w:cs="Arial"/>
        </w:rPr>
        <w:t>c</w:t>
      </w:r>
      <w:r w:rsidR="00E41EC5" w:rsidRPr="00AC1DCF">
        <w:rPr>
          <w:rFonts w:ascii="Arial" w:hAnsi="Arial" w:cs="Arial"/>
        </w:rPr>
        <w:t>ted in August and</w:t>
      </w:r>
      <w:r w:rsidR="00E41EC5">
        <w:rPr>
          <w:rFonts w:ascii="Arial" w:hAnsi="Arial" w:cs="Arial"/>
        </w:rPr>
        <w:t xml:space="preserve"> September 202</w:t>
      </w:r>
      <w:r w:rsidR="00AC1DC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7B61467" w14:textId="77777777" w:rsidR="003E76C9" w:rsidRDefault="003E76C9" w:rsidP="00C72D31">
      <w:pPr>
        <w:autoSpaceDE w:val="0"/>
        <w:autoSpaceDN w:val="0"/>
        <w:adjustRightInd w:val="0"/>
        <w:rPr>
          <w:rFonts w:ascii="Arial" w:hAnsi="Arial" w:cs="Arial"/>
        </w:rPr>
      </w:pPr>
    </w:p>
    <w:p w14:paraId="6F396B29" w14:textId="77777777" w:rsidR="003E76C9" w:rsidRDefault="003E76C9" w:rsidP="00C72D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Applications can be accepted electronically. LORs should be sent by the Program Coordinator o</w:t>
      </w:r>
      <w:r w:rsidR="00E41EC5">
        <w:rPr>
          <w:rFonts w:ascii="Arial" w:hAnsi="Arial" w:cs="Arial"/>
        </w:rPr>
        <w:t>f your home site if not mailed.</w:t>
      </w:r>
    </w:p>
    <w:p w14:paraId="08D1097F" w14:textId="77777777" w:rsidR="00317C59" w:rsidRDefault="00317C59" w:rsidP="00C72D31">
      <w:pPr>
        <w:autoSpaceDE w:val="0"/>
        <w:autoSpaceDN w:val="0"/>
        <w:adjustRightInd w:val="0"/>
        <w:rPr>
          <w:rFonts w:ascii="Arial" w:hAnsi="Arial" w:cs="Arial"/>
        </w:rPr>
      </w:pPr>
    </w:p>
    <w:p w14:paraId="5665FB84" w14:textId="6E2DA365" w:rsidR="00317C59" w:rsidRDefault="00BA4B54" w:rsidP="00C72D3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Questions?</w:t>
      </w:r>
      <w:r w:rsidR="00AC1DCF">
        <w:rPr>
          <w:rFonts w:ascii="Arial" w:hAnsi="Arial" w:cs="Arial"/>
        </w:rPr>
        <w:t xml:space="preserve"> Contact Erin at eodonnell@hifla.org.</w:t>
      </w:r>
      <w:r>
        <w:rPr>
          <w:rFonts w:ascii="Arial" w:hAnsi="Arial" w:cs="Arial"/>
        </w:rPr>
        <w:t xml:space="preserve"> Subject: Fellowship Inquiry - 202</w:t>
      </w:r>
      <w:r w:rsidR="00AC1DCF">
        <w:rPr>
          <w:rFonts w:ascii="Arial" w:hAnsi="Arial" w:cs="Arial"/>
        </w:rPr>
        <w:t>3</w:t>
      </w:r>
    </w:p>
    <w:p w14:paraId="216EE181" w14:textId="77777777" w:rsidR="00317C59" w:rsidRDefault="00317C59" w:rsidP="00C72D31">
      <w:pPr>
        <w:autoSpaceDE w:val="0"/>
        <w:autoSpaceDN w:val="0"/>
        <w:adjustRightInd w:val="0"/>
      </w:pPr>
    </w:p>
    <w:p w14:paraId="35CDD094" w14:textId="77777777" w:rsidR="00C72D31" w:rsidRDefault="00C72D31" w:rsidP="00C72D31"/>
    <w:p w14:paraId="33C798E1" w14:textId="77777777" w:rsidR="00C72D31" w:rsidRPr="003C3981" w:rsidRDefault="00C72D31" w:rsidP="00C72D31">
      <w:pPr>
        <w:rPr>
          <w:rFonts w:ascii="Arial" w:hAnsi="Arial" w:cs="Arial"/>
          <w:b/>
        </w:rPr>
      </w:pPr>
    </w:p>
    <w:sectPr w:rsidR="00C72D31" w:rsidRPr="003C3981" w:rsidSect="00C7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389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980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81"/>
    <w:rsid w:val="00257DA6"/>
    <w:rsid w:val="00261470"/>
    <w:rsid w:val="00317C59"/>
    <w:rsid w:val="003E76C9"/>
    <w:rsid w:val="0054361E"/>
    <w:rsid w:val="005730C5"/>
    <w:rsid w:val="00760CF4"/>
    <w:rsid w:val="00940274"/>
    <w:rsid w:val="009D5EAF"/>
    <w:rsid w:val="00A653D7"/>
    <w:rsid w:val="00AC1DCF"/>
    <w:rsid w:val="00B91422"/>
    <w:rsid w:val="00BA4B54"/>
    <w:rsid w:val="00C72D31"/>
    <w:rsid w:val="00C7770A"/>
    <w:rsid w:val="00CC3B74"/>
    <w:rsid w:val="00E41E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A0CB7"/>
  <w15:chartTrackingRefBased/>
  <w15:docId w15:val="{704F9A43-46B2-4602-BCF3-D67B0C8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98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3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C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[Please staple photo here]</vt:lpstr>
    </vt:vector>
  </TitlesOfParts>
  <Company>hei</Company>
  <LinksUpToDate>false</LinksUpToDate>
  <CharactersWithSpaces>2142</CharactersWithSpaces>
  <SharedDoc>false</SharedDoc>
  <HLinks>
    <vt:vector size="6" baseType="variant">
      <vt:variant>
        <vt:i4>7798865</vt:i4>
      </vt:variant>
      <vt:variant>
        <vt:i4>36</vt:i4>
      </vt:variant>
      <vt:variant>
        <vt:i4>0</vt:i4>
      </vt:variant>
      <vt:variant>
        <vt:i4>5</vt:i4>
      </vt:variant>
      <vt:variant>
        <vt:lpwstr>mailto:MZamora@houseclinic.com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[Please staple photo here]</dc:title>
  <dc:subject/>
  <dc:creator>lcmorris</dc:creator>
  <cp:keywords/>
  <dc:description/>
  <cp:lastModifiedBy>Erin O'Donnell</cp:lastModifiedBy>
  <cp:revision>5</cp:revision>
  <dcterms:created xsi:type="dcterms:W3CDTF">2022-10-21T04:58:00Z</dcterms:created>
  <dcterms:modified xsi:type="dcterms:W3CDTF">2022-10-21T05:00:00Z</dcterms:modified>
</cp:coreProperties>
</file>